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66" w:type="dxa"/>
        <w:tblLook w:val="04A0" w:firstRow="1" w:lastRow="0" w:firstColumn="1" w:lastColumn="0" w:noHBand="0" w:noVBand="1"/>
      </w:tblPr>
      <w:tblGrid>
        <w:gridCol w:w="4678"/>
        <w:gridCol w:w="1011"/>
        <w:gridCol w:w="548"/>
        <w:gridCol w:w="1825"/>
        <w:gridCol w:w="1010"/>
        <w:gridCol w:w="119"/>
        <w:gridCol w:w="1574"/>
        <w:gridCol w:w="89"/>
        <w:gridCol w:w="236"/>
        <w:gridCol w:w="1976"/>
      </w:tblGrid>
      <w:tr w:rsidR="00967E32" w:rsidRPr="00967E32" w14:paraId="3610A9C4" w14:textId="77777777" w:rsidTr="00967E32">
        <w:trPr>
          <w:gridAfter w:val="3"/>
          <w:wAfter w:w="2301" w:type="dxa"/>
          <w:trHeight w:val="405"/>
        </w:trPr>
        <w:tc>
          <w:tcPr>
            <w:tcW w:w="10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43DB9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</w:p>
        </w:tc>
      </w:tr>
      <w:tr w:rsidR="00967E32" w:rsidRPr="00967E32" w14:paraId="11A420FA" w14:textId="77777777" w:rsidTr="00967E32">
        <w:trPr>
          <w:gridAfter w:val="3"/>
          <w:wAfter w:w="2301" w:type="dxa"/>
          <w:trHeight w:val="405"/>
        </w:trPr>
        <w:tc>
          <w:tcPr>
            <w:tcW w:w="10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D8996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заключение договора/контракта (нужное подчеркнуть) на оказание услуг по обращению с ТКО</w:t>
            </w:r>
          </w:p>
        </w:tc>
      </w:tr>
      <w:tr w:rsidR="00967E32" w:rsidRPr="00967E32" w14:paraId="4A2EFA42" w14:textId="77777777" w:rsidTr="00E76D42">
        <w:trPr>
          <w:trHeight w:val="9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1D65C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9627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16F2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FFBA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7D2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214D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628A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E32" w:rsidRPr="00967E32" w14:paraId="73E061FF" w14:textId="77777777" w:rsidTr="00E76D42">
        <w:trPr>
          <w:gridAfter w:val="3"/>
          <w:wAfter w:w="2301" w:type="dxa"/>
          <w:trHeight w:val="329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743A3AD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ЮЛ или ФЛ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EAD453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7771B792" w14:textId="77777777" w:rsidTr="00E76D42">
        <w:trPr>
          <w:gridAfter w:val="3"/>
          <w:wAfter w:w="2301" w:type="dxa"/>
          <w:trHeight w:val="28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1C586B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ОГРН, дата внесения в ЕГРЮЛ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78C030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4CCB02D5" w14:textId="77777777" w:rsidTr="00E76D42">
        <w:trPr>
          <w:gridAfter w:val="3"/>
          <w:wAfter w:w="2301" w:type="dxa"/>
          <w:trHeight w:val="29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9C4D7B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5541D2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688F1492" w14:textId="77777777" w:rsidTr="00E76D42">
        <w:trPr>
          <w:gridAfter w:val="3"/>
          <w:wAfter w:w="2301" w:type="dxa"/>
          <w:trHeight w:val="2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3894A6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AB7407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08659B18" w14:textId="77777777" w:rsidTr="00E76D42">
        <w:trPr>
          <w:gridAfter w:val="3"/>
          <w:wAfter w:w="2301" w:type="dxa"/>
          <w:trHeight w:val="94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1511AF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 (с обязательным указанием индекса)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7544EF3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</w:tr>
      <w:tr w:rsidR="00967E32" w:rsidRPr="00967E32" w14:paraId="7A2AC0D2" w14:textId="77777777" w:rsidTr="00E76D42">
        <w:trPr>
          <w:gridAfter w:val="3"/>
          <w:wAfter w:w="2301" w:type="dxa"/>
          <w:trHeight w:val="40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FBA0E4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81502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</w:tr>
      <w:tr w:rsidR="00967E32" w:rsidRPr="00967E32" w14:paraId="449B372F" w14:textId="77777777" w:rsidTr="00E76D42">
        <w:trPr>
          <w:gridAfter w:val="3"/>
          <w:wAfter w:w="2301" w:type="dxa"/>
          <w:trHeight w:val="441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422FC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08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F1090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31058039" w14:textId="77777777" w:rsidTr="00E76D42">
        <w:trPr>
          <w:gridAfter w:val="3"/>
          <w:wAfter w:w="2301" w:type="dxa"/>
          <w:trHeight w:val="315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A0DBDF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1FACA9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</w:p>
        </w:tc>
        <w:tc>
          <w:tcPr>
            <w:tcW w:w="507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2FC781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0AED47C2" w14:textId="77777777" w:rsidTr="00E76D42">
        <w:trPr>
          <w:gridAfter w:val="3"/>
          <w:wAfter w:w="2301" w:type="dxa"/>
          <w:trHeight w:val="315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4D4D0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4FBB1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A87DC1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4AEAE772" w14:textId="77777777" w:rsidTr="00E76D42">
        <w:trPr>
          <w:gridAfter w:val="3"/>
          <w:wAfter w:w="2301" w:type="dxa"/>
          <w:trHeight w:val="315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68DA8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53800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50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D24D44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02506948" w14:textId="77777777" w:rsidTr="00E76D42">
        <w:trPr>
          <w:gridAfter w:val="3"/>
          <w:wAfter w:w="2301" w:type="dxa"/>
          <w:trHeight w:val="405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DCDAB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87D702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2097D74C" w14:textId="77777777" w:rsidTr="00E76D42">
        <w:trPr>
          <w:gridAfter w:val="3"/>
          <w:wAfter w:w="2301" w:type="dxa"/>
          <w:trHeight w:val="60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3A4E1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92EA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0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F57CB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2B44F577" w14:textId="77777777" w:rsidTr="00E76D42">
        <w:trPr>
          <w:gridAfter w:val="3"/>
          <w:wAfter w:w="2301" w:type="dxa"/>
          <w:trHeight w:val="252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2B3C32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</w:t>
            </w:r>
            <w:r w:rsidR="00E7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B15635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5C4F13F1" w14:textId="77777777" w:rsidTr="00E76D42">
        <w:trPr>
          <w:gridAfter w:val="3"/>
          <w:wAfter w:w="2301" w:type="dxa"/>
          <w:trHeight w:val="183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89914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(телефон, e-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97095E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06668D7E" w14:textId="77777777" w:rsidTr="00E76D42">
        <w:trPr>
          <w:gridAfter w:val="3"/>
          <w:wAfter w:w="2301" w:type="dxa"/>
          <w:trHeight w:val="705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CF89D" w14:textId="77777777" w:rsidR="00967E32" w:rsidRPr="00BC62A4" w:rsidRDefault="00967E32" w:rsidP="00967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получения</w:t>
            </w:r>
            <w:r w:rsidR="00E76D42"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платежных</w:t>
            </w: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документов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выборе ЭДО указать оператора)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9A86BC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 России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C31F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ЭДО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5D5A85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967E32" w:rsidRPr="00967E32" w14:paraId="322FD9E6" w14:textId="77777777" w:rsidTr="00E76D42">
        <w:trPr>
          <w:gridAfter w:val="3"/>
          <w:wAfter w:w="2301" w:type="dxa"/>
          <w:trHeight w:val="400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EC0D7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348B613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77DB2B1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D2E8E" w14:textId="77777777" w:rsidR="00967E32" w:rsidRPr="00967E32" w:rsidRDefault="00967E32" w:rsidP="00967E3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4916EF92" w14:textId="77777777" w:rsidTr="00E76D42">
        <w:trPr>
          <w:gridAfter w:val="3"/>
          <w:wAfter w:w="2301" w:type="dxa"/>
          <w:trHeight w:val="796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0C71E00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Адрес(а) объект(а)-(</w:t>
            </w:r>
            <w:proofErr w:type="spellStart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="00FB143E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</w:t>
            </w:r>
            <w:proofErr w:type="spellEnd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(ом)-(</w:t>
            </w:r>
            <w:proofErr w:type="spellStart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осуществляется хозяйственная и (или) иная деятельность</w:t>
            </w:r>
            <w:r w:rsidR="005D7496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76D42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6D42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(если объектов больше одного можно оформить приложением к заявке)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D6D0DA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143E" w:rsidRPr="00967E32" w14:paraId="1D6E0765" w14:textId="77777777" w:rsidTr="00E76D42">
        <w:trPr>
          <w:gridAfter w:val="3"/>
          <w:wAfter w:w="2301" w:type="dxa"/>
          <w:trHeight w:val="541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FF18C9C" w14:textId="77777777" w:rsidR="00FB143E" w:rsidRPr="00BC62A4" w:rsidRDefault="00FB143E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Кадастровый номер </w:t>
            </w:r>
            <w:r w:rsidR="00526AD8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 недвижимости</w:t>
            </w:r>
            <w:r w:rsidR="00312F65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26AD8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котором осуществляется деятельность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(указывать </w:t>
            </w:r>
            <w:proofErr w:type="gramStart"/>
            <w:r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обязательно)</w:t>
            </w:r>
            <w:r w:rsidR="005D7496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*</w:t>
            </w:r>
            <w:proofErr w:type="gramEnd"/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ABE49C" w14:textId="77777777" w:rsidR="00FB143E" w:rsidRPr="00967E32" w:rsidRDefault="00FB143E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455118E5" w14:textId="77777777" w:rsidTr="00E76D42">
        <w:trPr>
          <w:gridAfter w:val="3"/>
          <w:wAfter w:w="2301" w:type="dxa"/>
          <w:trHeight w:val="125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11E758D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виде хозяйственной и (или) иной деятельности, осуществляемой потребителем </w:t>
            </w:r>
            <w:r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(по каждому адресу, если виды деятельности на разных адресах </w:t>
            </w:r>
            <w:proofErr w:type="gramStart"/>
            <w:r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отличаются)</w:t>
            </w:r>
            <w:r w:rsidR="005D7496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*</w:t>
            </w:r>
            <w:proofErr w:type="gramEnd"/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905D1E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38B8945E" w14:textId="77777777" w:rsidTr="00E76D42">
        <w:trPr>
          <w:gridAfter w:val="3"/>
          <w:wAfter w:w="2301" w:type="dxa"/>
          <w:trHeight w:val="552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334F097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показатель</w:t>
            </w:r>
            <w:r w:rsidR="00526AD8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="00526AD8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="00526AD8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6AD8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(площадь объекта </w:t>
            </w:r>
            <w:proofErr w:type="gramStart"/>
            <w:r w:rsidR="00526AD8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недвижимости</w:t>
            </w:r>
            <w:r w:rsidR="00E76D42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="005D7496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*</w:t>
            </w:r>
            <w:proofErr w:type="gramEnd"/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FEC42C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45F" w:rsidRPr="00967E32" w14:paraId="43C9517A" w14:textId="77777777" w:rsidTr="00E76D42">
        <w:trPr>
          <w:gridAfter w:val="3"/>
          <w:wAfter w:w="2301" w:type="dxa"/>
          <w:trHeight w:val="125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C209F76" w14:textId="77777777" w:rsidR="00C9445F" w:rsidRPr="00967E32" w:rsidRDefault="00C9445F" w:rsidP="00E76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начала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(01.01.2019, либо по</w:t>
            </w:r>
            <w:r w:rsidR="004D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 указанной даты момент возникновения права собственности (иного права) на объект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5D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A922605" w14:textId="77777777" w:rsidR="00C9445F" w:rsidRPr="00967E32" w:rsidRDefault="00C9445F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5D6B8824" w14:textId="77777777" w:rsidTr="00967E32">
        <w:trPr>
          <w:gridAfter w:val="3"/>
          <w:wAfter w:w="2301" w:type="dxa"/>
          <w:trHeight w:val="710"/>
        </w:trPr>
        <w:tc>
          <w:tcPr>
            <w:tcW w:w="10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478FFC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Заполняется только при наличии </w:t>
            </w:r>
            <w:r w:rsidRPr="00E0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собственной контейнерной площадки,</w:t>
            </w:r>
            <w:r w:rsidRPr="0096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оборудованной контейнерами.</w:t>
            </w:r>
          </w:p>
        </w:tc>
      </w:tr>
      <w:tr w:rsidR="00967E32" w:rsidRPr="00967E32" w14:paraId="6CE2EF3A" w14:textId="77777777" w:rsidTr="00E76D42">
        <w:trPr>
          <w:gridAfter w:val="3"/>
          <w:wAfter w:w="2301" w:type="dxa"/>
          <w:trHeight w:val="968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152C5DE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Адрес(а) 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контейнерн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(ой)-(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соответствии с выпиской из реестра мест (площадок) накопления отходов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7D81A1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1D4409F0" w14:textId="77777777" w:rsidTr="00E76D42">
        <w:trPr>
          <w:gridAfter w:val="3"/>
          <w:wAfter w:w="2301" w:type="dxa"/>
          <w:trHeight w:val="883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900856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расположения 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контейнерн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(ой)-(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(пример 54.97158, </w:t>
            </w:r>
            <w:proofErr w:type="gram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73.38318)*</w:t>
            </w:r>
            <w:proofErr w:type="gram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0A6151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1CCD6C25" w14:textId="77777777" w:rsidTr="00E76D42">
        <w:trPr>
          <w:gridAfter w:val="3"/>
          <w:wAfter w:w="2301" w:type="dxa"/>
          <w:trHeight w:val="839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63E07CA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контейнер(а)</w:t>
            </w: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-(</w:t>
            </w:r>
            <w:proofErr w:type="spellStart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указанием количества по каждому адресу контейнерной площадки)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BDB4CA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50DFD543" w14:textId="77777777" w:rsidTr="00E76D42">
        <w:trPr>
          <w:gridAfter w:val="3"/>
          <w:wAfter w:w="2301" w:type="dxa"/>
          <w:trHeight w:val="919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FBA9B37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контейнер(а)-(</w:t>
            </w:r>
            <w:proofErr w:type="spellStart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(с указанием</w:t>
            </w:r>
            <w:r w:rsidRPr="00BC62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каждого контейнера по каждому адресу контейнерной </w:t>
            </w:r>
            <w:r w:rsidR="00E76D42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</w:t>
            </w:r>
            <w:r w:rsidR="00E76D42" w:rsidRPr="00BC62A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 (металл, пластик)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E1434F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7A28F93C" w14:textId="77777777" w:rsidTr="00E76D42">
        <w:trPr>
          <w:gridAfter w:val="3"/>
          <w:wAfter w:w="2301" w:type="dxa"/>
          <w:trHeight w:val="983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6054195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контейнер(а)-(</w:t>
            </w:r>
            <w:proofErr w:type="spellStart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(с указанием объема каждого контейнера по каждому адресу контейнерной площадки)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B1CD98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6297953F" w14:textId="77777777" w:rsidTr="00E76D42">
        <w:trPr>
          <w:gridAfter w:val="3"/>
          <w:wAfter w:w="2301" w:type="dxa"/>
          <w:trHeight w:val="163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93C82B2" w14:textId="62BA8167" w:rsidR="00BE6B7C" w:rsidRPr="00BE6B7C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E6B7C"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вывоза с указанием кратности вывозов в неделю и рекомендуемых дней недели (по каждому адресу контейнерной площадки). </w:t>
            </w:r>
          </w:p>
          <w:p w14:paraId="216EE3CC" w14:textId="26C6C294" w:rsidR="00BE6B7C" w:rsidRPr="00BE6B7C" w:rsidRDefault="00BE6B7C" w:rsidP="00BE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оставляет за собой право </w:t>
            </w:r>
            <w:proofErr w:type="gramStart"/>
            <w:r w:rsidRPr="00BE6B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6B7C">
              <w:rPr>
                <w:rFonts w:ascii="Times New Roman" w:hAnsi="Times New Roman" w:cs="Times New Roman"/>
                <w:sz w:val="24"/>
                <w:szCs w:val="24"/>
              </w:rPr>
              <w:t>зменять  график</w:t>
            </w:r>
            <w:proofErr w:type="gramEnd"/>
            <w:r w:rsidRPr="00BE6B7C">
              <w:rPr>
                <w:rFonts w:ascii="Times New Roman" w:hAnsi="Times New Roman" w:cs="Times New Roman"/>
                <w:sz w:val="24"/>
                <w:szCs w:val="24"/>
              </w:rPr>
              <w:t xml:space="preserve"> вывоза указанный в заявке, с последующим уведомление потребителя</w:t>
            </w:r>
            <w:r w:rsidRPr="00BE6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E7BC5" w14:textId="3625C9C6" w:rsidR="00967E32" w:rsidRPr="00BC62A4" w:rsidRDefault="00BE6B7C" w:rsidP="00BE6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B7C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информации Потребитель соглашается с днями недели, указанными РО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0F009F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967E32" w:rsidRPr="00967E32" w14:paraId="60D01DB5" w14:textId="77777777" w:rsidTr="00E76D42">
        <w:trPr>
          <w:gridAfter w:val="3"/>
          <w:wAfter w:w="2301" w:type="dxa"/>
          <w:trHeight w:val="686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C4588A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ответственного за содержание конт</w:t>
            </w:r>
            <w:r w:rsidR="00E1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йнерной площадки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981E53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315A2A16" w14:textId="77777777" w:rsidTr="00E76D42">
        <w:trPr>
          <w:gridAfter w:val="3"/>
          <w:wAfter w:w="2301" w:type="dxa"/>
          <w:trHeight w:val="696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B109481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 ответственного за содержание 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E1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йнерн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(ой)-(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1DD3FC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4E54F283" w14:textId="77777777" w:rsidTr="00E76D42">
        <w:trPr>
          <w:gridAfter w:val="3"/>
          <w:wAfter w:w="2301" w:type="dxa"/>
          <w:trHeight w:val="536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B0D690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 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контейнер(а)-(</w:t>
            </w:r>
            <w:proofErr w:type="spellStart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)**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8325FA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740EB9FE" w14:textId="77777777" w:rsidTr="00E76D42">
        <w:trPr>
          <w:gridAfter w:val="3"/>
          <w:wAfter w:w="2301" w:type="dxa"/>
          <w:trHeight w:val="341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BE86DD3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проезда (приложить)**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C9F027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397FE970" w14:textId="77777777" w:rsidTr="00E76D42">
        <w:trPr>
          <w:gridAfter w:val="3"/>
          <w:wAfter w:w="2301" w:type="dxa"/>
          <w:trHeight w:val="69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023D7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опознавательных знаков на контейнерах (указать при </w:t>
            </w:r>
            <w:r w:rsidR="00E76D42"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наличии) *</w:t>
            </w: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FC98D5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61F6383D" w14:textId="77777777" w:rsidTr="00E76D42">
        <w:trPr>
          <w:gridAfter w:val="3"/>
          <w:wAfter w:w="2301" w:type="dxa"/>
          <w:trHeight w:val="83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B2B4128" w14:textId="77777777" w:rsidR="00967E32" w:rsidRPr="00BC62A4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Пропускной режим (указать контакты вахты, охраны и т.п.), при наличии режима.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6F82B5" w14:textId="77777777" w:rsidR="00967E32" w:rsidRPr="00BC62A4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0B0E6A25" w14:textId="77777777" w:rsidTr="0012010F">
        <w:trPr>
          <w:gridAfter w:val="3"/>
          <w:wAfter w:w="2301" w:type="dxa"/>
          <w:trHeight w:val="660"/>
        </w:trPr>
        <w:tc>
          <w:tcPr>
            <w:tcW w:w="107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D857DF" w14:textId="77777777" w:rsidR="00967E32" w:rsidRPr="00BC62A4" w:rsidRDefault="004F3EF2" w:rsidP="00E02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коммерческого учета по договору в соответствии с Постановление Правительства РФ от 24 мая 2024 года № 671 «О коммерческом учете и (или) массы твердых коммунальных отходов»</w:t>
            </w:r>
          </w:p>
          <w:p w14:paraId="2FAFEC71" w14:textId="77777777" w:rsidR="00BD45DF" w:rsidRPr="00BC62A4" w:rsidRDefault="00BD45DF" w:rsidP="00E02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BC62A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отметить выбранный способ расчета) </w:t>
            </w:r>
          </w:p>
        </w:tc>
      </w:tr>
      <w:tr w:rsidR="00E76D42" w:rsidRPr="00967E32" w14:paraId="2EDA321C" w14:textId="77777777" w:rsidTr="00E76D42">
        <w:trPr>
          <w:gridAfter w:val="3"/>
          <w:wAfter w:w="2301" w:type="dxa"/>
          <w:trHeight w:val="5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ABEAB" w14:textId="77777777" w:rsidR="00E76D42" w:rsidRPr="00BC62A4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Способ № 1. 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норме накопления 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18CED" w14:textId="77777777" w:rsidR="00E76D42" w:rsidRPr="00BC62A4" w:rsidRDefault="00E76D42" w:rsidP="00967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3C81BAB" w14:textId="77777777" w:rsidR="00E76D42" w:rsidRPr="00BC62A4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D42" w:rsidRPr="00967E32" w14:paraId="06474A91" w14:textId="77777777" w:rsidTr="00E76D42">
        <w:trPr>
          <w:gridAfter w:val="3"/>
          <w:wAfter w:w="2301" w:type="dxa"/>
          <w:trHeight w:val="111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11E7D" w14:textId="77777777" w:rsidR="00E76D42" w:rsidRPr="00BC62A4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Способ № 2. </w:t>
            </w:r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количеству и объему контейнеров (необходимо предоставить выписку из реестра мест (площадок) накопления </w:t>
            </w:r>
            <w:proofErr w:type="gramStart"/>
            <w:r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отходов)</w:t>
            </w:r>
            <w:r w:rsidR="00BD45DF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gramEnd"/>
            <w:r w:rsidR="00BD45DF" w:rsidRPr="00BC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B4B5F" w14:textId="77777777" w:rsidR="00E76D42" w:rsidRPr="00BC62A4" w:rsidRDefault="00E76D42" w:rsidP="00967E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7E32" w:rsidRPr="00967E32" w14:paraId="6681193C" w14:textId="77777777" w:rsidTr="00E76D42">
        <w:trPr>
          <w:gridAfter w:val="3"/>
          <w:wAfter w:w="2301" w:type="dxa"/>
          <w:trHeight w:val="59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0441FD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право лица на подписание договора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647248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1585B800" w14:textId="77777777" w:rsidTr="00E76D42">
        <w:trPr>
          <w:gridAfter w:val="3"/>
          <w:wAfter w:w="2301" w:type="dxa"/>
          <w:trHeight w:val="556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B1EDEA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ФИО лица уполномоченного подписывать договор</w:t>
            </w:r>
          </w:p>
        </w:tc>
        <w:tc>
          <w:tcPr>
            <w:tcW w:w="60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00D8B1" w14:textId="77777777" w:rsidR="00967E32" w:rsidRPr="00967E32" w:rsidRDefault="00967E32" w:rsidP="00967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7E32" w:rsidRPr="00967E32" w14:paraId="3ACCDA58" w14:textId="77777777" w:rsidTr="00967E32">
        <w:trPr>
          <w:gridAfter w:val="3"/>
          <w:wAfter w:w="2301" w:type="dxa"/>
          <w:trHeight w:val="420"/>
        </w:trPr>
        <w:tc>
          <w:tcPr>
            <w:tcW w:w="10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09D3C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- заполняется обязательно при выборе учета по договору </w:t>
            </w:r>
            <w:r w:rsidRPr="0096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  <w:r w:rsidR="005D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ами</w:t>
            </w:r>
            <w:r w:rsidRPr="0096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№1</w:t>
            </w:r>
            <w:r w:rsidR="005D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№2</w:t>
            </w:r>
            <w:r w:rsidRPr="0096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67E32" w:rsidRPr="00967E32" w14:paraId="5C0B850A" w14:textId="77777777" w:rsidTr="00967E32">
        <w:trPr>
          <w:gridAfter w:val="3"/>
          <w:wAfter w:w="2301" w:type="dxa"/>
          <w:trHeight w:val="330"/>
        </w:trPr>
        <w:tc>
          <w:tcPr>
            <w:tcW w:w="10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29C0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 - пункты необходимые для обязательного заполнения, только для новых контейнерных площадок и внесения изменений в существующие.</w:t>
            </w:r>
          </w:p>
        </w:tc>
      </w:tr>
      <w:tr w:rsidR="00967E32" w:rsidRPr="00967E32" w14:paraId="11129DC8" w14:textId="77777777" w:rsidTr="00967E32">
        <w:trPr>
          <w:gridAfter w:val="3"/>
          <w:wAfter w:w="2301" w:type="dxa"/>
          <w:trHeight w:val="315"/>
        </w:trPr>
        <w:tc>
          <w:tcPr>
            <w:tcW w:w="10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A5C0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*** - можно выбрать только при наличии </w:t>
            </w:r>
            <w:r w:rsidR="00E022F0"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 КП,</w:t>
            </w:r>
            <w:r w:rsidRPr="0096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оборудованной контейнерами.</w:t>
            </w:r>
          </w:p>
        </w:tc>
      </w:tr>
      <w:tr w:rsidR="00967E32" w:rsidRPr="00967E32" w14:paraId="221417CF" w14:textId="77777777" w:rsidTr="00E76D42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ABC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5B31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2A3D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2BEC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B45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F22C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8543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E32" w:rsidRPr="00967E32" w14:paraId="6DA4A98F" w14:textId="77777777" w:rsidTr="00967E32">
        <w:trPr>
          <w:gridAfter w:val="3"/>
          <w:wAfter w:w="2301" w:type="dxa"/>
          <w:trHeight w:val="405"/>
        </w:trPr>
        <w:tc>
          <w:tcPr>
            <w:tcW w:w="10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22A13" w14:textId="77777777" w:rsidR="002753C8" w:rsidRDefault="00C9445F" w:rsidP="003E5A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5C3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Приложение: </w:t>
            </w:r>
          </w:p>
          <w:p w14:paraId="3A751EDA" w14:textId="77777777" w:rsidR="002753C8" w:rsidRPr="00BC62A4" w:rsidRDefault="002A78EC" w:rsidP="002A78E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</w:t>
            </w:r>
            <w:r w:rsidR="002753C8" w:rsidRPr="0027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опии </w:t>
            </w:r>
            <w:r w:rsidR="00C9445F" w:rsidRPr="0027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документ</w:t>
            </w:r>
            <w:r w:rsidR="002753C8" w:rsidRPr="0027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ов</w:t>
            </w:r>
            <w:r w:rsidR="00C9445F" w:rsidRPr="0027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, подтверждающи</w:t>
            </w:r>
            <w:r w:rsidR="002753C8" w:rsidRPr="0027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  <w:r w:rsidR="00C9445F" w:rsidRPr="0027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право собственности (иное право) на объект </w:t>
            </w:r>
            <w:proofErr w:type="spellStart"/>
            <w:r w:rsidR="00C9445F" w:rsidRPr="00BC6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отходообразования</w:t>
            </w:r>
            <w:proofErr w:type="spellEnd"/>
            <w:r w:rsidR="005C33A5" w:rsidRPr="00BC6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14:paraId="3A2D6617" w14:textId="77777777" w:rsidR="002753C8" w:rsidRPr="00BC62A4" w:rsidRDefault="002753C8" w:rsidP="002A78E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A4">
              <w:rPr>
                <w:rFonts w:ascii="Times New Roman" w:hAnsi="Times New Roman" w:cs="Times New Roman"/>
                <w:sz w:val="24"/>
                <w:szCs w:val="24"/>
              </w:rPr>
              <w:t>копии паспортов отходов I - IV классов опасности/отсутствие паспортов (</w:t>
            </w:r>
            <w:r w:rsidRPr="00BC62A4">
              <w:rPr>
                <w:rFonts w:ascii="Times New Roman" w:hAnsi="Times New Roman" w:cs="Times New Roman"/>
                <w:b/>
                <w:sz w:val="24"/>
                <w:szCs w:val="24"/>
              </w:rPr>
              <w:t>нужное подчеркнуть</w:t>
            </w:r>
            <w:r w:rsidRPr="00BC62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78EC" w:rsidRPr="00BC6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B25279" w14:textId="77777777" w:rsidR="00C9445F" w:rsidRPr="002753C8" w:rsidRDefault="00C9445F" w:rsidP="002753C8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2612EF29" w14:textId="77777777" w:rsidR="00C9445F" w:rsidRPr="005C33A5" w:rsidRDefault="00C9445F" w:rsidP="00967E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3F6DAD78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«___» ________________года </w:t>
            </w:r>
            <w:r w:rsidR="00E022F0" w:rsidRPr="00E02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Pr="00967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</w:t>
            </w:r>
            <w:r w:rsidR="00E02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Pr="00967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E022F0" w:rsidRPr="00E02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967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___/__________________/</w:t>
            </w:r>
          </w:p>
        </w:tc>
      </w:tr>
      <w:tr w:rsidR="00967E32" w:rsidRPr="00967E32" w14:paraId="36DF8788" w14:textId="77777777" w:rsidTr="00E76D42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D267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923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DE75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1B3A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490D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4E6B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186A" w14:textId="77777777" w:rsidR="00967E32" w:rsidRPr="00967E32" w:rsidRDefault="00967E32" w:rsidP="00967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5F2AE6" w14:textId="77777777" w:rsidR="00967E32" w:rsidRDefault="00967E32" w:rsidP="00967E32">
      <w:pPr>
        <w:rPr>
          <w:rFonts w:eastAsia="Times New Roman"/>
          <w:b/>
          <w:bCs/>
          <w:lang w:eastAsia="ru-RU"/>
        </w:rPr>
      </w:pPr>
    </w:p>
    <w:sectPr w:rsidR="00967E32" w:rsidSect="00E022F0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1F4D"/>
    <w:multiLevelType w:val="hybridMultilevel"/>
    <w:tmpl w:val="8BF8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216"/>
    <w:multiLevelType w:val="hybridMultilevel"/>
    <w:tmpl w:val="967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15787"/>
    <w:multiLevelType w:val="hybridMultilevel"/>
    <w:tmpl w:val="60C2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7BBF"/>
    <w:multiLevelType w:val="hybridMultilevel"/>
    <w:tmpl w:val="A2C83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33"/>
    <w:rsid w:val="000C7413"/>
    <w:rsid w:val="0012010F"/>
    <w:rsid w:val="001D66FA"/>
    <w:rsid w:val="002321CC"/>
    <w:rsid w:val="002753C8"/>
    <w:rsid w:val="002A78EC"/>
    <w:rsid w:val="00312F65"/>
    <w:rsid w:val="00325D8F"/>
    <w:rsid w:val="003652C4"/>
    <w:rsid w:val="003E5A8E"/>
    <w:rsid w:val="003F24C8"/>
    <w:rsid w:val="004D0273"/>
    <w:rsid w:val="004F3EF2"/>
    <w:rsid w:val="005054AD"/>
    <w:rsid w:val="00526AD8"/>
    <w:rsid w:val="00563405"/>
    <w:rsid w:val="005C33A5"/>
    <w:rsid w:val="005D7496"/>
    <w:rsid w:val="00772D0F"/>
    <w:rsid w:val="007D06FD"/>
    <w:rsid w:val="00896B4A"/>
    <w:rsid w:val="00967E32"/>
    <w:rsid w:val="009E6C19"/>
    <w:rsid w:val="00B65DE0"/>
    <w:rsid w:val="00BC62A4"/>
    <w:rsid w:val="00BD45DF"/>
    <w:rsid w:val="00BE6B7C"/>
    <w:rsid w:val="00C7068A"/>
    <w:rsid w:val="00C9445F"/>
    <w:rsid w:val="00CD76B2"/>
    <w:rsid w:val="00D56613"/>
    <w:rsid w:val="00E022F0"/>
    <w:rsid w:val="00E16BB6"/>
    <w:rsid w:val="00E76D42"/>
    <w:rsid w:val="00E971F2"/>
    <w:rsid w:val="00EA5B33"/>
    <w:rsid w:val="00EC0A96"/>
    <w:rsid w:val="00FB143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EF72"/>
  <w15:chartTrackingRefBased/>
  <w15:docId w15:val="{84C40F50-A33A-43BD-A767-15D7D311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D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DE0"/>
    <w:pPr>
      <w:ind w:left="720"/>
    </w:pPr>
    <w:rPr>
      <w:rFonts w:ascii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C944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Шатова Надежда Анатольевна</dc:creator>
  <cp:keywords/>
  <dc:description/>
  <cp:lastModifiedBy>Путилова Римма Фаилевна</cp:lastModifiedBy>
  <cp:revision>2</cp:revision>
  <cp:lastPrinted>2022-08-23T10:52:00Z</cp:lastPrinted>
  <dcterms:created xsi:type="dcterms:W3CDTF">2026-05-14T05:57:00Z</dcterms:created>
  <dcterms:modified xsi:type="dcterms:W3CDTF">2026-05-14T05:57:00Z</dcterms:modified>
</cp:coreProperties>
</file>