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1144CA59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D30B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01</w:t>
            </w:r>
            <w:r w:rsidR="00BC1C3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.0</w:t>
            </w:r>
            <w:r w:rsidR="00D30B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4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E1641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425AD5" w:rsidRDefault="00FE195B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425AD5" w:rsidRDefault="00FE195B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425AD5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FE195B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9D2A25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FE195B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4E66BB49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FE195B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562BC44C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793EB6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6DA57D5F" w:rsidR="00793EB6" w:rsidRPr="00425AD5" w:rsidRDefault="00793EB6" w:rsidP="007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793EB6" w:rsidRPr="00425AD5" w:rsidRDefault="00793EB6" w:rsidP="00793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793EB6" w:rsidRPr="00425AD5" w:rsidRDefault="00793EB6" w:rsidP="0079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581112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0B83CC79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581112" w:rsidRPr="00425AD5" w:rsidRDefault="00581112" w:rsidP="0058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581112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5A4801C4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0F4AFB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242CA61E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0F4AFB" w:rsidRPr="00425AD5" w:rsidRDefault="000F4AFB" w:rsidP="000F4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0F4AFB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FED9DBF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47A2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58EBE8EB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47A2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6D5374B5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47A2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321F30B4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47A2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19C45A0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47A2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1327FBF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47A2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FFA21D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47A2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39F169FC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47A2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7D7BAE9A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47A2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0CE643C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78C3109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6E6169B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Обувь с защитным металлическим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подноском</w:t>
            </w:r>
            <w:proofErr w:type="spellEnd"/>
          </w:p>
        </w:tc>
      </w:tr>
      <w:tr w:rsidR="00041CA3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1A12B20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041CA3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5A446E8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041CA3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E508BB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041CA3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430D4D3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041CA3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705901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041CA3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1A959E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целлюлозных волокон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и полотна из целлюлозных волокон</w:t>
            </w:r>
          </w:p>
        </w:tc>
      </w:tr>
      <w:tr w:rsidR="00041CA3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8EB761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3F05CC" w:rsidRPr="00425AD5" w14:paraId="124F669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AE267" w14:textId="08B2AEE3" w:rsidR="003F05CC" w:rsidRPr="00425AD5" w:rsidRDefault="00E16416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C5A6A" w14:textId="774938EA" w:rsidR="003F05CC" w:rsidRPr="00425AD5" w:rsidRDefault="00E16416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57BE9" w14:textId="138E0B65" w:rsidR="003F05CC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03">
              <w:rPr>
                <w:rFonts w:ascii="Times New Roman" w:hAnsi="Times New Roman" w:cs="Times New Roman"/>
                <w:sz w:val="20"/>
              </w:rPr>
              <w:t>Бумага клейкая или гуммированная</w:t>
            </w:r>
          </w:p>
        </w:tc>
      </w:tr>
      <w:tr w:rsidR="00041CA3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6A31CC27" w:rsidR="00041CA3" w:rsidRPr="00425AD5" w:rsidRDefault="00E16416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E16416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171AFED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E16416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01AFA1A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E16416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49DA315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E16416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52A3484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E16416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5D1961D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E16416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31CBC4A8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E16416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7144406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E16416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6268051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E16416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4B9904D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E16416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485CC8F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E16416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2A96591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E16416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03F6E7D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E16416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3227B9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E16416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3911CF3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E16416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7B48385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E16416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1CA6520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E16416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33A48F2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E16416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4B14E47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прочая, используемая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тисненая, гофрированная или перфорированная</w:t>
            </w:r>
          </w:p>
        </w:tc>
      </w:tr>
      <w:tr w:rsidR="00E16416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7B8DC1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Картон прочий, используемый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тисненый, гофрированный или перфорированный</w:t>
            </w:r>
          </w:p>
        </w:tc>
      </w:tr>
      <w:tr w:rsidR="00E16416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0852EED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E16416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70A1606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E16416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79FB64D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416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0C24DDA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E16416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7D578B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E16416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229D420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E16416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05F9D42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E16416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5C4C3042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E16416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71E4433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E16416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5CF4979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E16416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2E691FB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E16416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3E6BD56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E16416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49E5A6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E16416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0A3EF76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E16416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2CA4F338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моющие прочие</w:t>
            </w:r>
          </w:p>
        </w:tc>
      </w:tr>
      <w:tr w:rsidR="00E16416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4F1380E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Пасты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чистящие</w:t>
            </w:r>
          </w:p>
        </w:tc>
      </w:tr>
      <w:tr w:rsidR="00E16416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3A45551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чистящие прочие</w:t>
            </w:r>
          </w:p>
        </w:tc>
      </w:tr>
      <w:tr w:rsidR="00E16416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10DF3E0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E16416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5F5AB1F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E16416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3569FF0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E16416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3E69DFD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E16416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7EBD710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E16416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44A61AA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E16416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AB06B8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E16416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4D1AA3F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E16416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121106D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E16416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3240EE6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Шины резиновые сплошные или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полупневматические</w:t>
            </w:r>
            <w:proofErr w:type="spellEnd"/>
          </w:p>
        </w:tc>
      </w:tr>
      <w:tr w:rsidR="00E16416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0005CB8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E16416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795D5D58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E16416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0DD2E35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E16416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6E69723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E16416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5E4FF62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E16416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66D7270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E16416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6700972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E16416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1CB4613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E16416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4F01E92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E16416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175A27C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E16416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78B5CAD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E16416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7134C05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E16416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0FC31EF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E16416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4B8802C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E16416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3BE09C8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E16416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32E3003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E16416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498C889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E16416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2F60C25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E16416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629D746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E16416" w:rsidRPr="00425AD5" w14:paraId="4AEDB0B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4D867B3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E16416" w:rsidRPr="00425AD5" w14:paraId="29D1D9F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DF79" w14:textId="3B32B05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E16416" w:rsidRPr="00425AD5" w14:paraId="4E7BAD1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22A504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E16416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2FB7FEF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E16416" w:rsidRPr="00425AD5" w14:paraId="58EDBF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40BCB5B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E16416" w:rsidRPr="00425AD5" w14:paraId="4D4C2B2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2294674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E16416" w:rsidRPr="00425AD5" w14:paraId="0E56D25C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324BE0C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E16416" w:rsidRPr="00425AD5" w14:paraId="118D1FE7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23FBB43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E16416" w:rsidRPr="00425AD5" w14:paraId="38377B72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4B4C8" w14:textId="0A3CC3F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E16416" w:rsidRPr="00425AD5" w14:paraId="3AC3EB97" w14:textId="77777777" w:rsidTr="00E97A0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9570F" w14:textId="5835F65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E16416" w:rsidRPr="00425AD5" w14:paraId="05A8BDCD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B9336" w14:textId="2937BF12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E16416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5AA9E51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E16416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42C75FA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E16416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6063737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E16416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6250DCD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E16416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53350AA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E16416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34E7A89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E16416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363BEB4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E16416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33BE83C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E16416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2ED3040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E16416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704D342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E16416" w:rsidRPr="00425AD5" w14:paraId="022733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2AA9AE9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E16416" w:rsidRPr="00425AD5" w14:paraId="02C677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4A9B3A62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E16416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401B9A8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E16416" w:rsidRPr="00425AD5" w14:paraId="7F6CAE7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7E04914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E16416" w:rsidRPr="00425AD5" w14:paraId="049051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10460EE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Клещи, захваты,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воротяжки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, патроны,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кантователи</w:t>
            </w:r>
            <w:proofErr w:type="spellEnd"/>
          </w:p>
        </w:tc>
      </w:tr>
      <w:tr w:rsidR="00E16416" w:rsidRPr="00425AD5" w14:paraId="4182B6D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6AB6CA72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E16416" w:rsidRPr="00425AD5" w14:paraId="52482D4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0181746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E16416" w:rsidRPr="00425AD5" w14:paraId="11A826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5E5B1FA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E16416" w:rsidRPr="00425AD5" w14:paraId="1394B9B2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92B5B3" w14:textId="68D954A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E16416" w:rsidRPr="00425AD5" w14:paraId="104F28E1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B394A" w14:textId="7490946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E16416" w:rsidRPr="00425AD5" w14:paraId="7B39FEE3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E6AD2" w14:textId="699B280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E16416" w:rsidRPr="00425AD5" w14:paraId="74EE8239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6D5C50F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E16416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099C39F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E16416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49680E1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Изделия крепежные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нерезьбовые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 из черных металлов прочие, не включенные в другие группировки</w:t>
            </w:r>
          </w:p>
        </w:tc>
      </w:tr>
      <w:tr w:rsidR="00E16416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37F1A15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E16416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4BC81CD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E16416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570641F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E16416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261D518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шкафы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взломостойкие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хранения документов и ценностей</w:t>
            </w:r>
          </w:p>
        </w:tc>
      </w:tr>
      <w:tr w:rsidR="00E16416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4DCCCB9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E16416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6C4B30D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E16416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1B9D90D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E16416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06CAF90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E16416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33BF4DD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E16416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4D1B017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Детали для скоросшивателей или папок, канцелярские зажимы 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аналогичные канцелярские изделия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скобы в виде полос из недрагоценных металлов</w:t>
            </w:r>
          </w:p>
        </w:tc>
      </w:tr>
      <w:tr w:rsidR="00E16416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2013CE1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E16416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32D6AB2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E16416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70713D6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E16416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434E704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F1099C" w:rsidRPr="00425AD5" w14:paraId="25F528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3F7DE" w14:textId="29B6DEC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8A484" w14:textId="62AE328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C1D84" w14:textId="497469BB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 xml:space="preserve">Платы звуковые, </w:t>
            </w:r>
            <w:proofErr w:type="spellStart"/>
            <w:r w:rsidRPr="00D24982">
              <w:rPr>
                <w:rFonts w:ascii="Times New Roman" w:hAnsi="Times New Roman" w:cs="Times New Roman"/>
                <w:sz w:val="20"/>
              </w:rPr>
              <w:t>видеоплаты</w:t>
            </w:r>
            <w:proofErr w:type="spellEnd"/>
            <w:r w:rsidRPr="00D24982">
              <w:rPr>
                <w:rFonts w:ascii="Times New Roman" w:hAnsi="Times New Roman" w:cs="Times New Roman"/>
                <w:sz w:val="20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F1099C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678C6EF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F1099C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11893C2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F1099C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58D4FF1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F1099C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7E4A7F7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F1099C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6D6DC45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F1099C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3A98DD6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1099C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1572645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F1099C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607FAEE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F1099C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1D668DB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F1099C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02579A9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F1099C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75D28F6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F1099C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29D39E7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F1099C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3672E90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1099C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42F92CC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F1099C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6C3791A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F1099C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2ADB98D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F1099C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4582928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F1099C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3D3BD72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F1099C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3BBAB18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F1099C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0439CCF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F1099C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387893F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F1099C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04D1571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F1099C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66D03F9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F1099C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5E24121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F1099C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28D6E9D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1099C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57D52BF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F1099C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2804037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F1099C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3D068FB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F1099C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4381762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F1099C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589EF42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F1099C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650AA17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F1099C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63E2204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F1099C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74FC7AB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F1099C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14FD7AA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передающая с приемными устройствами прочая, не включенная в другие группировки</w:t>
            </w:r>
          </w:p>
        </w:tc>
      </w:tr>
      <w:tr w:rsidR="00F1099C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5B582CC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F1099C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60BA46F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F1099C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6540B9C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F1099C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1A2F616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F1099C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26B7C5D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F1099C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732DAFC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Антенны и антенные отражатели всех видов и их части;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</w:tr>
      <w:tr w:rsidR="00F1099C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710A9E7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F1099C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3F6F19B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управления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запирающие специальные без дистанционного контроля и управления</w:t>
            </w:r>
          </w:p>
        </w:tc>
      </w:tr>
      <w:tr w:rsidR="00F1099C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243B837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F1099C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1A2E2B5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F1099C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78427A2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F1099C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2955358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F1099C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44F39CE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F1099C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50D7962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F1099C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6A611D1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F1099C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2AA6BD2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F1099C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59B4207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F1099C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6E4D789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F1099C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2D19695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F1099C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42EB18E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F1099C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502832A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F1099C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312B585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F1099C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66E8626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F1099C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7C1526F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F1099C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6282C85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F1099C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4E4BBAB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F1099C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4A460E6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Проводники электрические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прочие, не включенные в другие группировки</w:t>
            </w:r>
          </w:p>
        </w:tc>
      </w:tr>
      <w:tr w:rsidR="00F1099C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7CA2CFF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F1099C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0D122FE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F1099C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0DC532E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F1099C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613E63F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F1099C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3307020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F1099C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2EE6B8D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F1099C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644DDD3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F1099C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5769F63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F1099C" w:rsidRPr="00425AD5" w14:paraId="43742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72D14B" w14:textId="171741A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40702" w14:textId="16A5A973" w:rsidR="00F1099C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27.90.33.120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DAC9F" w14:textId="1BF0A62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F1099C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723F24F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  <w:proofErr w:type="spellEnd"/>
          </w:p>
        </w:tc>
      </w:tr>
      <w:tr w:rsidR="00F1099C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7B7A34D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F1099C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1A4A8BA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F1099C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73994F6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F1099C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5B88C5F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F1099C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291F659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F1099C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3488B83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F1099C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22104D2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F1099C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666BA91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F1099C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4B433A8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F1099C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6D298FC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F1099C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6E7DC8B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F1099C" w:rsidRPr="00425AD5" w14:paraId="2E897B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21040" w14:textId="6A8A056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6388D" w14:textId="57BB1075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42FC5" w14:textId="3E734261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Фильтры и сепараторы для гидроприводов</w:t>
            </w:r>
          </w:p>
        </w:tc>
      </w:tr>
      <w:tr w:rsidR="00F1099C" w:rsidRPr="00425AD5" w14:paraId="14DEE1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DE603" w14:textId="4BFDE9B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A67" w14:textId="4EA54DBA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BF7D1" w14:textId="43789B5D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Уплотнения механические</w:t>
            </w:r>
          </w:p>
        </w:tc>
      </w:tr>
      <w:tr w:rsidR="00F1099C" w:rsidRPr="00425AD5" w14:paraId="35DE128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ADCB5" w14:textId="66FB7B7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1E4B2" w14:textId="599C6DD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28.29.31.111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F4B71" w14:textId="612F7F5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Весы транспортные</w:t>
            </w:r>
          </w:p>
        </w:tc>
      </w:tr>
      <w:tr w:rsidR="00F1099C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58BBDB8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F1099C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39E24B7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F1099C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6BA75F2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F1099C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0EF972D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F1099C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12B88E7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F1099C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4D3EEAB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F1099C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01C0174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F1099C" w:rsidRPr="00425AD5" w14:paraId="551A7E9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11DF9" w14:textId="41499E4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7C881" w14:textId="46FD9678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29.31.30.000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33B7AF" w14:textId="1EACC0D8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4720C">
              <w:rPr>
                <w:rFonts w:ascii="Times New Roman" w:hAnsi="Times New Roman" w:cs="Times New Roman"/>
                <w:sz w:val="20"/>
              </w:rPr>
              <w:t>Части прочего электрического оборудования для автотранспортных средств и мотоциклов</w:t>
            </w:r>
          </w:p>
        </w:tc>
      </w:tr>
      <w:tr w:rsidR="00F1099C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4049554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F1099C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58591C3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F1099C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6D9D711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F1099C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4C08F8F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F1099C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4FE51AD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F1099C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2344A2F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F1099C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1B2DDD2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F1099C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4989730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F1099C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390E182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F1099C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6CC05BE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F1099C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2A92129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F1099C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40E11AA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F1099C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16C9528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F1099C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44703CF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F1099C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3C21AB0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F1099C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72AB303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F1099C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2C66884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D30B27" w:rsidRPr="00425AD5" w14:paraId="37CFBF92" w14:textId="77777777" w:rsidTr="00AB37E5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8E52C5" w14:textId="175698E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B140D" w14:textId="77777777" w:rsidR="00D30B27" w:rsidRPr="00AF7ECA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31.09.11.190</w:t>
            </w:r>
          </w:p>
          <w:p w14:paraId="440A47AD" w14:textId="77777777" w:rsidR="00D30B27" w:rsidRPr="00AF7ECA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6CA3AB" w14:textId="55BBC2DC" w:rsidR="00D30B27" w:rsidRPr="00AF7ECA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87018">
              <w:rPr>
                <w:rFonts w:ascii="Times New Roman" w:hAnsi="Times New Roman" w:cs="Times New Roman"/>
                <w:sz w:val="20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D30B27" w:rsidRPr="00425AD5" w14:paraId="4B85F6EF" w14:textId="77777777" w:rsidTr="0081086C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2F639" w14:textId="70346AF8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CA459" w14:textId="0B62B41C" w:rsidR="00D30B27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31.09.13.190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9DAA6" w14:textId="744900FC" w:rsidR="00D30B27" w:rsidRPr="004D4300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Мебель деревянная прочая, не включенная в другие группировки</w:t>
            </w:r>
          </w:p>
        </w:tc>
      </w:tr>
      <w:tr w:rsidR="00D30B27" w:rsidRPr="00425AD5" w14:paraId="5255D8A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3A188" w14:textId="25F8ADD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F8D000" w14:textId="3DAF030D" w:rsidR="00D30B27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05191" w14:textId="0493ECC1" w:rsidR="00D30B27" w:rsidRPr="00DB1E66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D4300">
              <w:rPr>
                <w:rFonts w:ascii="Times New Roman" w:hAnsi="Times New Roman" w:cs="Times New Roman"/>
                <w:sz w:val="20"/>
              </w:rPr>
              <w:t>Мебель из пластмассовых материалов</w:t>
            </w:r>
          </w:p>
        </w:tc>
      </w:tr>
      <w:tr w:rsidR="00D30B27" w:rsidRPr="00425AD5" w14:paraId="54136B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8846F" w14:textId="50330E9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D5E8F" w14:textId="631F2C24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31.09.99.229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14B52" w14:textId="664AD8FD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E66">
              <w:rPr>
                <w:rFonts w:ascii="Times New Roman" w:hAnsi="Times New Roman" w:cs="Times New Roman"/>
                <w:sz w:val="2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D30B27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51C2A04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D30B27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57A5F212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D30B27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14447003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D30B27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2089E3E8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D30B27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64F8F353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D30B27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38C74729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D30B27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5001B96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D30B27" w:rsidRPr="00425AD5" w14:paraId="23DA57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EE73A" w14:textId="6D325F29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A97B62" w14:textId="0031205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F13E0" w14:textId="77B1DB3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D30B27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40799152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D30B27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12C8C02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D30B27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3A801E9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D30B27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6023385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D30B27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42352A23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D30B27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0C9E53F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D30B27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3107D6A4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D30B27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14C215F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D30B27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74D25E8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D30B27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45815628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D30B27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0DD312C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D30B27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75841263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D30B27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66C265B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D30B27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4AC4D9C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D30B27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64F9181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D30B27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431D126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D30B27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4D57C52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D30B27" w:rsidRPr="00425AD5" w14:paraId="116BD7C9" w14:textId="77777777" w:rsidTr="008108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331B" w14:textId="3B33F4F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1A3861" w14:textId="77777777" w:rsidR="00D30B27" w:rsidRPr="00AF7ECA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32.99.99.000 </w:t>
            </w:r>
          </w:p>
          <w:p w14:paraId="5DBB6408" w14:textId="7777777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95CD9" w14:textId="7B9B256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D30B27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5349624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D30B27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414B05C5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D30B27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76292C35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D30B27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2491DEB3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D30B27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0B192CC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D30B27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5FD8A204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D30B27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14CC62B9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D30B27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7FF422E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D30B27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53ECE87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D30B27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4E16896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D30B27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51A2D5D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D30B27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6EF3731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D30B27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0C94656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D30B27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3403AF23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D30B27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0C628F7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D30B27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3C2648C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D30B27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23C1F85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D30B27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4E0E6D22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D30B27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1A7D93B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D30B27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5E9959BA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D30B27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3C142AE2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D30B27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6CBDF2A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D30B27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4E1390C4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D30B27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5FA598C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D30B27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6EE2E182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D30B27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10F2228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D30B27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34244B79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D30B27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6F702909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D30B27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2B369B44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D30B27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68EF575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D30B27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40F79EEB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D30B27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76987B2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D30B27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52BA7D6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D30B27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576AF08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D30B27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3C9B3A4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D30B27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2A175C3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D30B27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5D3A243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D30B27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1A8D2C14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D30B27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34E0AEAB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D30B27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45FDBE7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D30B27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327F9AD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D30B27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64630C6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D30B27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46DED7E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D30B27" w:rsidRPr="00425AD5" w14:paraId="7728F8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C8A3D" w14:textId="6E0CA92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00626" w14:textId="7F6E424C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8BE4B" w14:textId="5D96A7EF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BC6">
              <w:rPr>
                <w:rFonts w:ascii="Times New Roman" w:hAnsi="Times New Roman" w:cs="Times New Roman"/>
                <w:sz w:val="20"/>
              </w:rPr>
              <w:t>Услуги по аренде грузовых транспортных средств с водителем</w:t>
            </w:r>
          </w:p>
        </w:tc>
      </w:tr>
      <w:tr w:rsidR="00D30B27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76C14162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D30B27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6EF64A1B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D30B27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7985D13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D30B27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1DB8EC8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D30B27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5A55AE29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D30B27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2407358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D30B27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439E808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D30B27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32B64D48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D30B27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16BF958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D30B27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4ED7413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D30B27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32EEB70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D30B27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7358F56A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D30B27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36CBDF9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D30B27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464D75E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D30B27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24B0F4CA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D30B27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33ABA30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D30B27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5A992AF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D30B27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41130CA5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D30B27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12D8DC8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D30B27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2490DE9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D30B27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64B72B0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D30B27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61F9A665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D30B27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4171532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D30B27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03C6F254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D30B27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024B29A8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D30B27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1889BAC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D30B27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76CFD064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D30B27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1D7A8A9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D30B27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01235285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D30B27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43216A5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D30B27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73FA7EE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D30B27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6BE23DCD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D30B27" w:rsidRPr="00425AD5" w14:paraId="3FD1D117" w14:textId="77777777" w:rsidTr="00CB53D9">
        <w:trPr>
          <w:trHeight w:val="5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E773F" w14:textId="6169C70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8D25" w14:textId="1737A3F6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9571" w14:textId="10DE1C6C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A">
              <w:rPr>
                <w:rFonts w:ascii="Times New Roman" w:hAnsi="Times New Roman" w:cs="Times New Roman"/>
                <w:sz w:val="20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</w:tr>
      <w:tr w:rsidR="00D30B27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527FBD9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D30B27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099824CB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D30B27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2CC82D4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D30B27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167ECD99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D30B27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19A22C45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D30B27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7D8903B1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D30B27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0C5F991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D30B27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4A80972A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D30B27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42340C9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D30B27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61D49B28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D30B27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3451293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D30B27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48E8664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D30B27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16A9C788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D30B27" w:rsidRPr="00425AD5" w:rsidRDefault="00D30B27" w:rsidP="00D30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D30B27" w:rsidRPr="00425AD5" w14:paraId="0F98B700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C97E" w14:textId="0A58764A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8B5C1" w14:textId="78201579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74.90.12.125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14B75" w14:textId="01E4B7ED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установлению рыночной или иной стоимости работ, услуг, информации</w:t>
            </w:r>
          </w:p>
        </w:tc>
      </w:tr>
      <w:tr w:rsidR="00D30B27" w:rsidRPr="00425AD5" w14:paraId="0D753279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AE5C0" w14:textId="7EBEAC1A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CDB88" w14:textId="3E70A10A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EAFA5" w14:textId="01DEE15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D30B27" w:rsidRPr="00425AD5" w14:paraId="0E598938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63825" w14:textId="73DD5CA0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49917" w14:textId="7B035DE5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74.90.20.149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1E34A" w14:textId="18143783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(работы) в области защиты информации прочие</w:t>
            </w:r>
          </w:p>
        </w:tc>
      </w:tr>
      <w:tr w:rsidR="00D30B27" w:rsidRPr="00425AD5" w14:paraId="277729B6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A3F01" w14:textId="0E3757A5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FD0B2" w14:textId="122E79F7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  <w:szCs w:val="20"/>
              </w:rPr>
              <w:t>77.11.10.000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61381" w14:textId="4617D644" w:rsidR="00D30B27" w:rsidRPr="0084510C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D30B27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29E2EF2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D30B27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01FE94B3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D30B27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1E9B5A7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D30B27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48EA4CFE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D30B27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5F987ADF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D30B27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77AEAB9A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D30B27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02FA370C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D30B27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541E83D3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D30B27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31B425E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D30B27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671EB6C7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D30B27" w:rsidRPr="00425AD5" w:rsidRDefault="00D30B27" w:rsidP="00D3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D30B27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2056E269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D30B27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24653FF6" w:rsidR="00D30B27" w:rsidRPr="00425AD5" w:rsidRDefault="00D30B27" w:rsidP="00D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D30B27" w:rsidRPr="00425AD5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D30B27" w:rsidRPr="00365DD8" w:rsidRDefault="00D30B27" w:rsidP="00D3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6FDF"/>
    <w:rsid w:val="00041CA3"/>
    <w:rsid w:val="000670A1"/>
    <w:rsid w:val="000F4AFB"/>
    <w:rsid w:val="000F5584"/>
    <w:rsid w:val="00100AEB"/>
    <w:rsid w:val="00113480"/>
    <w:rsid w:val="001441E6"/>
    <w:rsid w:val="001466BD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C207D"/>
    <w:rsid w:val="002C2259"/>
    <w:rsid w:val="002F0760"/>
    <w:rsid w:val="003070FD"/>
    <w:rsid w:val="00317318"/>
    <w:rsid w:val="003267C1"/>
    <w:rsid w:val="00335EBD"/>
    <w:rsid w:val="0034460F"/>
    <w:rsid w:val="00350F46"/>
    <w:rsid w:val="00365DD8"/>
    <w:rsid w:val="00367487"/>
    <w:rsid w:val="00386268"/>
    <w:rsid w:val="0039320D"/>
    <w:rsid w:val="003A1564"/>
    <w:rsid w:val="003B6822"/>
    <w:rsid w:val="003D4F17"/>
    <w:rsid w:val="003D5C1E"/>
    <w:rsid w:val="003F05CC"/>
    <w:rsid w:val="003F0B6C"/>
    <w:rsid w:val="003F4490"/>
    <w:rsid w:val="00404092"/>
    <w:rsid w:val="004222D6"/>
    <w:rsid w:val="00425AD5"/>
    <w:rsid w:val="004463B6"/>
    <w:rsid w:val="00454D4F"/>
    <w:rsid w:val="004857A2"/>
    <w:rsid w:val="004A6BE1"/>
    <w:rsid w:val="004D2F11"/>
    <w:rsid w:val="004D4300"/>
    <w:rsid w:val="004D4330"/>
    <w:rsid w:val="004D7E28"/>
    <w:rsid w:val="004F5EDE"/>
    <w:rsid w:val="005439FC"/>
    <w:rsid w:val="00574A9C"/>
    <w:rsid w:val="00581112"/>
    <w:rsid w:val="005A404E"/>
    <w:rsid w:val="005E0047"/>
    <w:rsid w:val="005E34BB"/>
    <w:rsid w:val="005F5AA6"/>
    <w:rsid w:val="00650606"/>
    <w:rsid w:val="00662177"/>
    <w:rsid w:val="006A07A8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A01E1"/>
    <w:rsid w:val="007A57D8"/>
    <w:rsid w:val="007B23DF"/>
    <w:rsid w:val="007D57BC"/>
    <w:rsid w:val="0081086C"/>
    <w:rsid w:val="00814B32"/>
    <w:rsid w:val="008302AF"/>
    <w:rsid w:val="0084510C"/>
    <w:rsid w:val="00845B74"/>
    <w:rsid w:val="00846C55"/>
    <w:rsid w:val="00856CF8"/>
    <w:rsid w:val="00875DA0"/>
    <w:rsid w:val="008B2020"/>
    <w:rsid w:val="008C5F13"/>
    <w:rsid w:val="008D718B"/>
    <w:rsid w:val="0091343C"/>
    <w:rsid w:val="009138D1"/>
    <w:rsid w:val="00936061"/>
    <w:rsid w:val="00952617"/>
    <w:rsid w:val="009A6273"/>
    <w:rsid w:val="009B58AB"/>
    <w:rsid w:val="00A2072D"/>
    <w:rsid w:val="00A3025D"/>
    <w:rsid w:val="00A61DA2"/>
    <w:rsid w:val="00A724AC"/>
    <w:rsid w:val="00A90B67"/>
    <w:rsid w:val="00AA1B34"/>
    <w:rsid w:val="00AA1CE6"/>
    <w:rsid w:val="00AC77DF"/>
    <w:rsid w:val="00B21CC4"/>
    <w:rsid w:val="00B8037B"/>
    <w:rsid w:val="00B907E3"/>
    <w:rsid w:val="00B970B9"/>
    <w:rsid w:val="00BB3A27"/>
    <w:rsid w:val="00BC1C3D"/>
    <w:rsid w:val="00C04EF3"/>
    <w:rsid w:val="00C13762"/>
    <w:rsid w:val="00C1666B"/>
    <w:rsid w:val="00C523CA"/>
    <w:rsid w:val="00C5530E"/>
    <w:rsid w:val="00C62DB9"/>
    <w:rsid w:val="00C85F8B"/>
    <w:rsid w:val="00C91FB1"/>
    <w:rsid w:val="00CB53D9"/>
    <w:rsid w:val="00CF7FF1"/>
    <w:rsid w:val="00D010EE"/>
    <w:rsid w:val="00D30B27"/>
    <w:rsid w:val="00D9350B"/>
    <w:rsid w:val="00D93885"/>
    <w:rsid w:val="00DA3059"/>
    <w:rsid w:val="00DB700D"/>
    <w:rsid w:val="00DD1ABD"/>
    <w:rsid w:val="00DD47A2"/>
    <w:rsid w:val="00DD5C53"/>
    <w:rsid w:val="00DD61C7"/>
    <w:rsid w:val="00DD62A5"/>
    <w:rsid w:val="00DD6F7A"/>
    <w:rsid w:val="00E16416"/>
    <w:rsid w:val="00E16D03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F1099C"/>
    <w:rsid w:val="00F23772"/>
    <w:rsid w:val="00F34A09"/>
    <w:rsid w:val="00F563F6"/>
    <w:rsid w:val="00F67901"/>
    <w:rsid w:val="00F7775A"/>
    <w:rsid w:val="00FA0F7F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4888-A96B-466C-9EFF-B02AE89D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Спиридонова Елена Владимировна</cp:lastModifiedBy>
  <cp:revision>11</cp:revision>
  <cp:lastPrinted>2026-04-01T02:52:00Z</cp:lastPrinted>
  <dcterms:created xsi:type="dcterms:W3CDTF">2026-03-02T06:03:00Z</dcterms:created>
  <dcterms:modified xsi:type="dcterms:W3CDTF">2026-04-01T02:53:00Z</dcterms:modified>
</cp:coreProperties>
</file>